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355E3C6" w14:textId="77777777" w:rsidTr="00A357CC">
        <w:tc>
          <w:tcPr>
            <w:tcW w:w="4747" w:type="dxa"/>
          </w:tcPr>
          <w:p w14:paraId="1355E3C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55E3C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355E3C9" w14:textId="77777777" w:rsidTr="00A357CC">
        <w:tc>
          <w:tcPr>
            <w:tcW w:w="4747" w:type="dxa"/>
          </w:tcPr>
          <w:p w14:paraId="1355E3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55E3C8" w14:textId="5B68F0C7" w:rsidR="00A357CC" w:rsidRPr="00A357CC" w:rsidRDefault="0063771A"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01.11.2023</w:t>
            </w:r>
            <w:r w:rsidR="00A357CC" w:rsidRPr="00CD0CFF">
              <w:rPr>
                <w:rFonts w:ascii="Times New Roman" w:hAnsi="Times New Roman"/>
                <w:spacing w:val="20"/>
                <w:sz w:val="24"/>
                <w:szCs w:val="24"/>
              </w:rPr>
              <w:t xml:space="preserve"> nr </w:t>
            </w:r>
            <w:r w:rsidR="00A357CC" w:rsidRPr="00CD0CFF">
              <w:rPr>
                <w:rFonts w:ascii="Times New Roman" w:hAnsi="Times New Roman"/>
                <w:spacing w:val="20"/>
                <w:sz w:val="24"/>
                <w:szCs w:val="24"/>
              </w:rPr>
              <w:fldChar w:fldCharType="begin"/>
            </w:r>
            <w:r w:rsidR="008D7FC9">
              <w:rPr>
                <w:rFonts w:ascii="Times New Roman" w:hAnsi="Times New Roman"/>
                <w:spacing w:val="20"/>
                <w:sz w:val="24"/>
                <w:szCs w:val="24"/>
              </w:rPr>
              <w:instrText xml:space="preserve"> delta_regNumber  \* MERGEFORMAT</w:instrText>
            </w:r>
            <w:r w:rsidR="00000000">
              <w:rPr>
                <w:rFonts w:ascii="Times New Roman" w:hAnsi="Times New Roman"/>
                <w:spacing w:val="20"/>
                <w:sz w:val="24"/>
                <w:szCs w:val="24"/>
              </w:rPr>
              <w:fldChar w:fldCharType="separate"/>
            </w:r>
            <w:r w:rsidR="00A357CC" w:rsidRPr="00CD0CFF">
              <w:rPr>
                <w:rFonts w:ascii="Times New Roman" w:hAnsi="Times New Roman"/>
                <w:spacing w:val="20"/>
                <w:sz w:val="24"/>
                <w:szCs w:val="24"/>
              </w:rPr>
              <w:fldChar w:fldCharType="end"/>
            </w:r>
          </w:p>
        </w:tc>
      </w:tr>
      <w:tr w:rsidR="00A357CC" w14:paraId="1355E3CC" w14:textId="77777777" w:rsidTr="00A357CC">
        <w:tc>
          <w:tcPr>
            <w:tcW w:w="4747" w:type="dxa"/>
          </w:tcPr>
          <w:p w14:paraId="1355E3C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355E3C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55E3CF" w14:textId="77777777" w:rsidTr="00A357CC">
        <w:tc>
          <w:tcPr>
            <w:tcW w:w="4747" w:type="dxa"/>
          </w:tcPr>
          <w:p w14:paraId="1355E3C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355E3C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355E3D2" w14:textId="77777777" w:rsidTr="00A357CC">
        <w:tc>
          <w:tcPr>
            <w:tcW w:w="4747" w:type="dxa"/>
          </w:tcPr>
          <w:p w14:paraId="1355E3D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355E3D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355E3D3" w14:textId="77777777" w:rsidR="0058227E" w:rsidRDefault="0058227E" w:rsidP="00AF1DE6">
      <w:pPr>
        <w:tabs>
          <w:tab w:val="left" w:pos="5387"/>
        </w:tabs>
        <w:spacing w:after="0" w:line="240" w:lineRule="auto"/>
        <w:rPr>
          <w:rFonts w:ascii="Times New Roman" w:hAnsi="Times New Roman"/>
          <w:sz w:val="24"/>
          <w:szCs w:val="24"/>
        </w:rPr>
      </w:pPr>
    </w:p>
    <w:p w14:paraId="1355E3D4"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355E3D6" w14:textId="77777777" w:rsidTr="00772CF5">
        <w:trPr>
          <w:gridAfter w:val="1"/>
          <w:wAfter w:w="4607" w:type="dxa"/>
        </w:trPr>
        <w:tc>
          <w:tcPr>
            <w:tcW w:w="4747" w:type="dxa"/>
          </w:tcPr>
          <w:p w14:paraId="1355E3D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355E3D8" w14:textId="77777777" w:rsidTr="00772CF5">
        <w:trPr>
          <w:gridAfter w:val="1"/>
          <w:wAfter w:w="4607" w:type="dxa"/>
        </w:trPr>
        <w:tc>
          <w:tcPr>
            <w:tcW w:w="4747" w:type="dxa"/>
          </w:tcPr>
          <w:p w14:paraId="1355E3D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55E3DA" w14:textId="77777777" w:rsidTr="00772CF5">
        <w:trPr>
          <w:gridAfter w:val="1"/>
          <w:wAfter w:w="4607" w:type="dxa"/>
        </w:trPr>
        <w:tc>
          <w:tcPr>
            <w:tcW w:w="4747" w:type="dxa"/>
          </w:tcPr>
          <w:p w14:paraId="1355E3D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355E3DC" w14:textId="77777777" w:rsidTr="00772CF5">
        <w:trPr>
          <w:gridAfter w:val="1"/>
          <w:wAfter w:w="4607" w:type="dxa"/>
        </w:trPr>
        <w:tc>
          <w:tcPr>
            <w:tcW w:w="4747" w:type="dxa"/>
          </w:tcPr>
          <w:p w14:paraId="681438AD" w14:textId="48E69FF3" w:rsidR="008D7FC9"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D7FC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D7FC9">
              <w:rPr>
                <w:rFonts w:ascii="Times New Roman" w:hAnsi="Times New Roman"/>
                <w:b/>
                <w:sz w:val="24"/>
                <w:szCs w:val="24"/>
              </w:rPr>
              <w:t xml:space="preserve">Tapa </w:t>
            </w:r>
            <w:r w:rsidR="0063771A">
              <w:rPr>
                <w:rFonts w:ascii="Times New Roman" w:hAnsi="Times New Roman"/>
                <w:b/>
                <w:sz w:val="24"/>
                <w:szCs w:val="24"/>
              </w:rPr>
              <w:t>v</w:t>
            </w:r>
            <w:r w:rsidR="008D7FC9">
              <w:rPr>
                <w:rFonts w:ascii="Times New Roman" w:hAnsi="Times New Roman"/>
                <w:b/>
                <w:sz w:val="24"/>
                <w:szCs w:val="24"/>
              </w:rPr>
              <w:t xml:space="preserve">allavalitsuse struktuuri ja </w:t>
            </w:r>
          </w:p>
          <w:p w14:paraId="1355E3DB" w14:textId="6ACF2521" w:rsidR="00772CF5" w:rsidRPr="00A357CC" w:rsidRDefault="008D7FC9"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liikmete arvu kinnitamine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1355E3DF" w14:textId="77777777" w:rsidTr="00772CF5">
        <w:trPr>
          <w:gridAfter w:val="1"/>
          <w:wAfter w:w="4607" w:type="dxa"/>
        </w:trPr>
        <w:tc>
          <w:tcPr>
            <w:tcW w:w="4747" w:type="dxa"/>
          </w:tcPr>
          <w:p w14:paraId="1355E3DE"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355E3E1" w14:textId="77777777" w:rsidTr="00435C14">
        <w:tc>
          <w:tcPr>
            <w:tcW w:w="9354" w:type="dxa"/>
            <w:gridSpan w:val="2"/>
          </w:tcPr>
          <w:p w14:paraId="64FB82D7" w14:textId="77777777" w:rsidR="007C309D" w:rsidRPr="007C309D" w:rsidRDefault="007C309D" w:rsidP="007C309D">
            <w:pPr>
              <w:spacing w:after="0" w:line="240" w:lineRule="auto"/>
              <w:rPr>
                <w:rFonts w:ascii="Times New Roman" w:hAnsi="Times New Roman"/>
                <w:sz w:val="24"/>
                <w:szCs w:val="24"/>
              </w:rPr>
            </w:pPr>
            <w:r w:rsidRPr="007C309D">
              <w:rPr>
                <w:rFonts w:ascii="Times New Roman" w:hAnsi="Times New Roman"/>
                <w:sz w:val="24"/>
                <w:szCs w:val="24"/>
              </w:rPr>
              <w:t>Kohaliku omavalitsuse korralduse seaduse § 22 lõike 1 punkti 16 ja § 49 lõike 4 ning Tapa Vallavolikogu 28. märtsi 2018 määruse nr 12 „Tapa valla põhimäärus“ § 42 lõike 1 alusel:</w:t>
            </w:r>
          </w:p>
          <w:p w14:paraId="1FD76FD6" w14:textId="77777777" w:rsidR="007C309D" w:rsidRPr="007C309D" w:rsidRDefault="007C309D" w:rsidP="007C309D">
            <w:pPr>
              <w:spacing w:after="0" w:line="240" w:lineRule="auto"/>
              <w:rPr>
                <w:rFonts w:ascii="Times New Roman" w:hAnsi="Times New Roman"/>
                <w:sz w:val="24"/>
                <w:szCs w:val="24"/>
              </w:rPr>
            </w:pPr>
          </w:p>
          <w:p w14:paraId="26EA36A4" w14:textId="790C4B16" w:rsidR="007C309D" w:rsidRPr="007C309D" w:rsidRDefault="007C309D" w:rsidP="007C309D">
            <w:pPr>
              <w:numPr>
                <w:ilvl w:val="0"/>
                <w:numId w:val="6"/>
              </w:numPr>
              <w:spacing w:after="0" w:line="240" w:lineRule="auto"/>
              <w:rPr>
                <w:rFonts w:ascii="Times New Roman" w:hAnsi="Times New Roman"/>
                <w:sz w:val="24"/>
                <w:szCs w:val="24"/>
              </w:rPr>
            </w:pPr>
            <w:r w:rsidRPr="007C309D">
              <w:rPr>
                <w:rFonts w:ascii="Times New Roman" w:hAnsi="Times New Roman"/>
                <w:sz w:val="24"/>
                <w:szCs w:val="24"/>
              </w:rPr>
              <w:t xml:space="preserve">Kinnitada Tapa </w:t>
            </w:r>
            <w:r w:rsidR="0063771A">
              <w:rPr>
                <w:rFonts w:ascii="Times New Roman" w:hAnsi="Times New Roman"/>
                <w:sz w:val="24"/>
                <w:szCs w:val="24"/>
              </w:rPr>
              <w:t>v</w:t>
            </w:r>
            <w:r w:rsidRPr="007C309D">
              <w:rPr>
                <w:rFonts w:ascii="Times New Roman" w:hAnsi="Times New Roman"/>
                <w:sz w:val="24"/>
                <w:szCs w:val="24"/>
              </w:rPr>
              <w:t>allavalitsus (täitevorgan)</w:t>
            </w:r>
            <w:r w:rsidR="003C3D42">
              <w:rPr>
                <w:rFonts w:ascii="Times New Roman" w:hAnsi="Times New Roman"/>
                <w:sz w:val="24"/>
                <w:szCs w:val="24"/>
              </w:rPr>
              <w:t xml:space="preserve"> </w:t>
            </w:r>
            <w:r w:rsidR="003524C3">
              <w:rPr>
                <w:rFonts w:ascii="Times New Roman" w:hAnsi="Times New Roman"/>
                <w:sz w:val="24"/>
                <w:szCs w:val="24"/>
              </w:rPr>
              <w:t>….</w:t>
            </w:r>
            <w:r w:rsidRPr="007C309D">
              <w:rPr>
                <w:rFonts w:ascii="Times New Roman" w:hAnsi="Times New Roman"/>
                <w:sz w:val="24"/>
                <w:szCs w:val="24"/>
              </w:rPr>
              <w:t>-liikmelisena.</w:t>
            </w:r>
          </w:p>
          <w:p w14:paraId="023EF983" w14:textId="77777777" w:rsidR="007C309D" w:rsidRPr="007C309D" w:rsidRDefault="007C309D" w:rsidP="007C309D">
            <w:pPr>
              <w:spacing w:after="0" w:line="240" w:lineRule="auto"/>
              <w:rPr>
                <w:rFonts w:ascii="Times New Roman" w:hAnsi="Times New Roman"/>
                <w:sz w:val="24"/>
                <w:szCs w:val="24"/>
              </w:rPr>
            </w:pPr>
          </w:p>
          <w:p w14:paraId="44F6D874" w14:textId="172B0F0D" w:rsidR="007C309D" w:rsidRPr="007C309D" w:rsidRDefault="007C309D" w:rsidP="007C309D">
            <w:pPr>
              <w:numPr>
                <w:ilvl w:val="0"/>
                <w:numId w:val="6"/>
              </w:numPr>
              <w:spacing w:after="0" w:line="240" w:lineRule="auto"/>
              <w:rPr>
                <w:rFonts w:ascii="Times New Roman" w:hAnsi="Times New Roman"/>
                <w:sz w:val="24"/>
                <w:szCs w:val="24"/>
              </w:rPr>
            </w:pPr>
            <w:r w:rsidRPr="007C309D">
              <w:rPr>
                <w:rFonts w:ascii="Times New Roman" w:hAnsi="Times New Roman"/>
                <w:sz w:val="24"/>
                <w:szCs w:val="24"/>
              </w:rPr>
              <w:t xml:space="preserve">Kinnitada Tapa </w:t>
            </w:r>
            <w:r w:rsidR="0063771A">
              <w:rPr>
                <w:rFonts w:ascii="Times New Roman" w:hAnsi="Times New Roman"/>
                <w:sz w:val="24"/>
                <w:szCs w:val="24"/>
              </w:rPr>
              <w:t>v</w:t>
            </w:r>
            <w:r w:rsidRPr="007C309D">
              <w:rPr>
                <w:rFonts w:ascii="Times New Roman" w:hAnsi="Times New Roman"/>
                <w:sz w:val="24"/>
                <w:szCs w:val="24"/>
              </w:rPr>
              <w:t>allavalitsuse (täitevorgani) struktuur järgmisena:</w:t>
            </w:r>
          </w:p>
          <w:p w14:paraId="4CDAA705" w14:textId="77777777" w:rsidR="007C309D" w:rsidRPr="007C309D" w:rsidRDefault="007C309D" w:rsidP="007C309D">
            <w:pPr>
              <w:spacing w:after="0" w:line="240" w:lineRule="auto"/>
              <w:rPr>
                <w:rFonts w:ascii="Times New Roman" w:hAnsi="Times New Roman"/>
                <w:sz w:val="24"/>
                <w:szCs w:val="24"/>
              </w:rPr>
            </w:pPr>
            <w:r w:rsidRPr="007C309D">
              <w:rPr>
                <w:rFonts w:ascii="Times New Roman" w:hAnsi="Times New Roman"/>
                <w:sz w:val="24"/>
                <w:szCs w:val="24"/>
              </w:rPr>
              <w:t>2.1 vallavanem;</w:t>
            </w:r>
          </w:p>
          <w:p w14:paraId="518E1529" w14:textId="5EA3603B" w:rsidR="007C309D" w:rsidRPr="007C309D" w:rsidRDefault="007C309D" w:rsidP="007C309D">
            <w:pPr>
              <w:spacing w:after="0" w:line="240" w:lineRule="auto"/>
              <w:rPr>
                <w:rFonts w:ascii="Times New Roman" w:hAnsi="Times New Roman"/>
                <w:sz w:val="24"/>
                <w:szCs w:val="24"/>
              </w:rPr>
            </w:pPr>
            <w:r w:rsidRPr="007C309D">
              <w:rPr>
                <w:rFonts w:ascii="Times New Roman" w:hAnsi="Times New Roman"/>
                <w:sz w:val="24"/>
                <w:szCs w:val="24"/>
              </w:rPr>
              <w:t>2.</w:t>
            </w:r>
            <w:r>
              <w:rPr>
                <w:rFonts w:ascii="Times New Roman" w:hAnsi="Times New Roman"/>
                <w:sz w:val="24"/>
                <w:szCs w:val="24"/>
              </w:rPr>
              <w:t>2</w:t>
            </w:r>
            <w:r w:rsidRPr="007C309D">
              <w:rPr>
                <w:rFonts w:ascii="Times New Roman" w:hAnsi="Times New Roman"/>
                <w:sz w:val="24"/>
                <w:szCs w:val="24"/>
              </w:rPr>
              <w:t xml:space="preserve"> </w:t>
            </w:r>
            <w:r w:rsidR="0063771A">
              <w:rPr>
                <w:rFonts w:ascii="Times New Roman" w:hAnsi="Times New Roman"/>
                <w:sz w:val="24"/>
                <w:szCs w:val="24"/>
              </w:rPr>
              <w:t xml:space="preserve"> </w:t>
            </w:r>
            <w:r w:rsidR="003524C3">
              <w:rPr>
                <w:rFonts w:ascii="Times New Roman" w:hAnsi="Times New Roman"/>
                <w:sz w:val="24"/>
                <w:szCs w:val="24"/>
              </w:rPr>
              <w:t>……</w:t>
            </w:r>
            <w:r>
              <w:rPr>
                <w:rFonts w:ascii="Times New Roman" w:hAnsi="Times New Roman"/>
                <w:sz w:val="24"/>
                <w:szCs w:val="24"/>
              </w:rPr>
              <w:t xml:space="preserve"> </w:t>
            </w:r>
            <w:r w:rsidRPr="007C309D">
              <w:rPr>
                <w:rFonts w:ascii="Times New Roman" w:hAnsi="Times New Roman"/>
                <w:sz w:val="24"/>
                <w:szCs w:val="24"/>
              </w:rPr>
              <w:t>valitsuse liiget.</w:t>
            </w:r>
          </w:p>
          <w:p w14:paraId="1A23B93C" w14:textId="77777777" w:rsidR="00030506" w:rsidRPr="007C309D" w:rsidRDefault="00030506" w:rsidP="007C309D">
            <w:pPr>
              <w:spacing w:after="0" w:line="240" w:lineRule="auto"/>
              <w:rPr>
                <w:rFonts w:ascii="Times New Roman" w:hAnsi="Times New Roman"/>
                <w:sz w:val="24"/>
                <w:szCs w:val="24"/>
              </w:rPr>
            </w:pPr>
          </w:p>
          <w:p w14:paraId="0DBA3D85" w14:textId="6147FC1C" w:rsidR="007C309D" w:rsidRPr="007C309D" w:rsidRDefault="007C309D" w:rsidP="007C309D">
            <w:pPr>
              <w:numPr>
                <w:ilvl w:val="0"/>
                <w:numId w:val="6"/>
              </w:numPr>
              <w:spacing w:after="0" w:line="240" w:lineRule="auto"/>
              <w:rPr>
                <w:rFonts w:ascii="Times New Roman" w:hAnsi="Times New Roman"/>
                <w:sz w:val="24"/>
                <w:szCs w:val="24"/>
              </w:rPr>
            </w:pPr>
            <w:r w:rsidRPr="007C309D">
              <w:rPr>
                <w:rFonts w:ascii="Times New Roman" w:hAnsi="Times New Roman"/>
                <w:sz w:val="24"/>
                <w:szCs w:val="24"/>
              </w:rPr>
              <w:t xml:space="preserve">Otsus jõustub </w:t>
            </w:r>
            <w:r>
              <w:rPr>
                <w:rFonts w:ascii="Times New Roman" w:hAnsi="Times New Roman"/>
                <w:sz w:val="24"/>
                <w:szCs w:val="24"/>
              </w:rPr>
              <w:t>teatavakstegemisest</w:t>
            </w:r>
            <w:r w:rsidRPr="007C309D">
              <w:rPr>
                <w:rFonts w:ascii="Times New Roman" w:hAnsi="Times New Roman"/>
                <w:sz w:val="24"/>
                <w:szCs w:val="24"/>
              </w:rPr>
              <w:t>.</w:t>
            </w:r>
          </w:p>
          <w:p w14:paraId="3CD6D116" w14:textId="77777777" w:rsidR="007C309D" w:rsidRPr="007C309D" w:rsidRDefault="007C309D" w:rsidP="007C309D">
            <w:pPr>
              <w:spacing w:after="0" w:line="240" w:lineRule="auto"/>
              <w:rPr>
                <w:rFonts w:ascii="Times New Roman" w:hAnsi="Times New Roman"/>
                <w:sz w:val="24"/>
                <w:szCs w:val="24"/>
              </w:rPr>
            </w:pPr>
          </w:p>
          <w:p w14:paraId="1820148F" w14:textId="77777777" w:rsidR="007C309D" w:rsidRPr="007C309D" w:rsidRDefault="007C309D" w:rsidP="0063771A">
            <w:pPr>
              <w:spacing w:after="0" w:line="240" w:lineRule="auto"/>
              <w:jc w:val="both"/>
              <w:rPr>
                <w:rFonts w:ascii="Times New Roman" w:hAnsi="Times New Roman"/>
                <w:sz w:val="24"/>
                <w:szCs w:val="24"/>
              </w:rPr>
            </w:pPr>
            <w:r w:rsidRPr="007C309D">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kaebuse Tartu Halduskohtule halduskohtumenetluse seaduses sätestatud korras 30 päeva jooksul arvates otsuse jõustumisest.</w:t>
            </w:r>
          </w:p>
          <w:p w14:paraId="1355E3E0" w14:textId="16A221E8" w:rsidR="00A357CC" w:rsidRDefault="00A357CC" w:rsidP="00AF1DE6">
            <w:pPr>
              <w:tabs>
                <w:tab w:val="left" w:pos="5387"/>
              </w:tabs>
              <w:spacing w:after="0" w:line="240" w:lineRule="auto"/>
              <w:jc w:val="both"/>
              <w:rPr>
                <w:rFonts w:ascii="Times New Roman" w:hAnsi="Times New Roman"/>
                <w:sz w:val="24"/>
                <w:szCs w:val="24"/>
              </w:rPr>
            </w:pPr>
          </w:p>
        </w:tc>
      </w:tr>
    </w:tbl>
    <w:p w14:paraId="1355E3E5"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355E3EA" w14:textId="77777777" w:rsidTr="00E13B6E">
        <w:tc>
          <w:tcPr>
            <w:tcW w:w="4677" w:type="dxa"/>
            <w:shd w:val="clear" w:color="auto" w:fill="auto"/>
          </w:tcPr>
          <w:p w14:paraId="1355E3E6"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355E3E7"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C222255" w14:textId="77777777" w:rsidR="0063771A" w:rsidRDefault="0063771A"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p>
          <w:p w14:paraId="1355E3E9" w14:textId="7EAB492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D7FC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D7FC9">
              <w:rPr>
                <w:rFonts w:ascii="Times New Roman" w:hAnsi="Times New Roman"/>
                <w:sz w:val="24"/>
                <w:szCs w:val="24"/>
              </w:rPr>
              <w:t>volikogu esimees</w:t>
            </w:r>
            <w:r>
              <w:rPr>
                <w:rFonts w:ascii="Times New Roman" w:hAnsi="Times New Roman"/>
                <w:sz w:val="24"/>
                <w:szCs w:val="24"/>
              </w:rPr>
              <w:fldChar w:fldCharType="end"/>
            </w:r>
          </w:p>
        </w:tc>
      </w:tr>
    </w:tbl>
    <w:p w14:paraId="64B13294" w14:textId="7CEE3A71" w:rsidR="00832209" w:rsidRDefault="00832209"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355E3F4" w14:textId="77777777" w:rsidTr="00435C14">
        <w:tc>
          <w:tcPr>
            <w:tcW w:w="9354" w:type="dxa"/>
            <w:gridSpan w:val="3"/>
          </w:tcPr>
          <w:p w14:paraId="1BB39E96" w14:textId="77777777" w:rsidR="000E7BC0" w:rsidRDefault="000E7BC0" w:rsidP="002B1191">
            <w:pPr>
              <w:spacing w:after="0" w:line="240" w:lineRule="auto"/>
              <w:rPr>
                <w:rFonts w:ascii="Times New Roman" w:hAnsi="Times New Roman"/>
                <w:b/>
                <w:sz w:val="24"/>
                <w:szCs w:val="24"/>
              </w:rPr>
            </w:pPr>
          </w:p>
          <w:p w14:paraId="1355E3F3" w14:textId="2BCE12CA"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r w:rsidR="00832209">
              <w:rPr>
                <w:rFonts w:ascii="Times New Roman" w:hAnsi="Times New Roman"/>
                <w:b/>
                <w:sz w:val="24"/>
                <w:szCs w:val="24"/>
              </w:rPr>
              <w:t xml:space="preserve"> </w:t>
            </w:r>
          </w:p>
        </w:tc>
      </w:tr>
      <w:tr w:rsidR="00C27542" w14:paraId="1355E3F6" w14:textId="77777777" w:rsidTr="00435C14">
        <w:tc>
          <w:tcPr>
            <w:tcW w:w="9354" w:type="dxa"/>
            <w:gridSpan w:val="3"/>
          </w:tcPr>
          <w:p w14:paraId="1CFDBBB2" w14:textId="77777777" w:rsidR="00832209" w:rsidRDefault="00832209" w:rsidP="00C27542">
            <w:pPr>
              <w:spacing w:after="0" w:line="240" w:lineRule="auto"/>
              <w:jc w:val="both"/>
              <w:rPr>
                <w:rFonts w:ascii="Times New Roman" w:hAnsi="Times New Roman"/>
                <w:sz w:val="24"/>
                <w:szCs w:val="24"/>
              </w:rPr>
            </w:pPr>
            <w:r w:rsidRPr="00832209">
              <w:rPr>
                <w:rFonts w:ascii="Times New Roman" w:hAnsi="Times New Roman"/>
                <w:sz w:val="24"/>
                <w:szCs w:val="24"/>
              </w:rPr>
              <w:t>Tapa Vallavolikogu otsuse eelnõu „Tapa Vallavalitsuse struktuuri ja liikmete arvu kinnitamine“ juurde</w:t>
            </w:r>
            <w:r>
              <w:rPr>
                <w:rFonts w:ascii="Times New Roman" w:hAnsi="Times New Roman"/>
                <w:sz w:val="24"/>
                <w:szCs w:val="24"/>
              </w:rPr>
              <w:t>.</w:t>
            </w:r>
          </w:p>
          <w:p w14:paraId="0983438F" w14:textId="570CB161" w:rsidR="00832209" w:rsidRDefault="00832209" w:rsidP="0063771A">
            <w:pPr>
              <w:spacing w:after="0" w:line="120" w:lineRule="auto"/>
              <w:jc w:val="both"/>
              <w:rPr>
                <w:rFonts w:ascii="Times New Roman" w:hAnsi="Times New Roman"/>
                <w:sz w:val="24"/>
                <w:szCs w:val="24"/>
              </w:rPr>
            </w:pPr>
            <w:r w:rsidRPr="00832209">
              <w:rPr>
                <w:rFonts w:ascii="Times New Roman" w:hAnsi="Times New Roman"/>
                <w:sz w:val="24"/>
                <w:szCs w:val="24"/>
              </w:rPr>
              <w:t xml:space="preserve"> </w:t>
            </w:r>
          </w:p>
          <w:p w14:paraId="2BA5F0E5" w14:textId="77777777" w:rsidR="00DB0323" w:rsidRDefault="00832209" w:rsidP="00C27542">
            <w:pPr>
              <w:spacing w:after="0" w:line="240" w:lineRule="auto"/>
              <w:jc w:val="both"/>
              <w:rPr>
                <w:rFonts w:ascii="Times New Roman" w:hAnsi="Times New Roman"/>
                <w:sz w:val="24"/>
                <w:szCs w:val="24"/>
              </w:rPr>
            </w:pPr>
            <w:r w:rsidRPr="00832209">
              <w:rPr>
                <w:rFonts w:ascii="Times New Roman" w:hAnsi="Times New Roman"/>
                <w:sz w:val="24"/>
                <w:szCs w:val="24"/>
              </w:rPr>
              <w:t xml:space="preserve">Kohaliku omavalitsuse korralduse seaduse (edaspidi KOKS) § 22 lõike 1 punkti 16 kohaselt on valitsuse liikmete arvu ja valitsuse struktuuri kinnitamine volikogu ainupädevuses. </w:t>
            </w:r>
          </w:p>
          <w:p w14:paraId="52A78F1B" w14:textId="77777777" w:rsidR="00DB0323" w:rsidRDefault="00DB0323" w:rsidP="0063771A">
            <w:pPr>
              <w:spacing w:after="0" w:line="120" w:lineRule="auto"/>
              <w:jc w:val="both"/>
              <w:rPr>
                <w:rFonts w:ascii="Times New Roman" w:hAnsi="Times New Roman"/>
                <w:sz w:val="24"/>
                <w:szCs w:val="24"/>
              </w:rPr>
            </w:pPr>
          </w:p>
          <w:p w14:paraId="405A4818" w14:textId="77777777" w:rsidR="00DB0323" w:rsidRDefault="00832209" w:rsidP="00C27542">
            <w:pPr>
              <w:spacing w:after="0" w:line="240" w:lineRule="auto"/>
              <w:jc w:val="both"/>
              <w:rPr>
                <w:rFonts w:ascii="Times New Roman" w:hAnsi="Times New Roman"/>
                <w:sz w:val="24"/>
                <w:szCs w:val="24"/>
              </w:rPr>
            </w:pPr>
            <w:r w:rsidRPr="00832209">
              <w:rPr>
                <w:rFonts w:ascii="Times New Roman" w:hAnsi="Times New Roman"/>
                <w:sz w:val="24"/>
                <w:szCs w:val="24"/>
              </w:rPr>
              <w:t xml:space="preserve">KOKS § 49 lõike 4 kohaselt kuuluvad valitsuse koosseisu vallavanem ja valitsuse liikmed. Tapa Vallavolikogu 28. märtsi 2018 määruse nr 12 „Tapa valla põhimäärus“ § 42 lõike 1 alusel kinnitab vallavalitsuse struktuuri ja liikmete arvu volikogu. </w:t>
            </w:r>
          </w:p>
          <w:p w14:paraId="462C476E" w14:textId="77777777" w:rsidR="00DB0323" w:rsidRDefault="00DB0323" w:rsidP="0063771A">
            <w:pPr>
              <w:spacing w:after="0" w:line="120" w:lineRule="auto"/>
              <w:jc w:val="both"/>
              <w:rPr>
                <w:rFonts w:ascii="Times New Roman" w:hAnsi="Times New Roman"/>
                <w:sz w:val="24"/>
                <w:szCs w:val="24"/>
              </w:rPr>
            </w:pPr>
          </w:p>
          <w:p w14:paraId="1355E3F5" w14:textId="51DB74B8" w:rsidR="00832209" w:rsidRDefault="00832209" w:rsidP="00C27542">
            <w:pPr>
              <w:spacing w:after="0" w:line="240" w:lineRule="auto"/>
              <w:jc w:val="both"/>
              <w:rPr>
                <w:rFonts w:ascii="Times New Roman" w:hAnsi="Times New Roman"/>
                <w:sz w:val="24"/>
                <w:szCs w:val="24"/>
              </w:rPr>
            </w:pPr>
            <w:r w:rsidRPr="00832209">
              <w:rPr>
                <w:rFonts w:ascii="Times New Roman" w:hAnsi="Times New Roman"/>
                <w:sz w:val="24"/>
                <w:szCs w:val="24"/>
              </w:rPr>
              <w:t>Põhimääruse § 36 lg 2 alusel esitab vastava ettepaneku vallavanem: vallavalitsuse punkti 1 kohaselt esitab ta volikogule kinnitamiseks liikmete arvu, vallavalitsuse struktuuri ja vallavalitsuse liikmed</w:t>
            </w:r>
            <w:r w:rsidR="00DB0323">
              <w:rPr>
                <w:rFonts w:ascii="Times New Roman" w:hAnsi="Times New Roman"/>
                <w:sz w:val="24"/>
                <w:szCs w:val="24"/>
              </w:rPr>
              <w:t xml:space="preserve">. </w:t>
            </w:r>
          </w:p>
        </w:tc>
      </w:tr>
      <w:tr w:rsidR="00E13B6E" w14:paraId="1355E3F8" w14:textId="77777777" w:rsidTr="00435C14">
        <w:tc>
          <w:tcPr>
            <w:tcW w:w="9354" w:type="dxa"/>
            <w:gridSpan w:val="3"/>
          </w:tcPr>
          <w:p w14:paraId="1355E3F7" w14:textId="77777777" w:rsidR="00E13B6E" w:rsidRDefault="00E13B6E" w:rsidP="00C27542">
            <w:pPr>
              <w:spacing w:after="0" w:line="240" w:lineRule="auto"/>
              <w:jc w:val="both"/>
              <w:rPr>
                <w:rFonts w:ascii="Times New Roman" w:hAnsi="Times New Roman"/>
                <w:sz w:val="24"/>
                <w:szCs w:val="24"/>
              </w:rPr>
            </w:pPr>
          </w:p>
        </w:tc>
      </w:tr>
      <w:tr w:rsidR="00435C14" w14:paraId="1355E3FB" w14:textId="77777777" w:rsidTr="00E41682">
        <w:trPr>
          <w:gridAfter w:val="1"/>
          <w:wAfter w:w="145" w:type="dxa"/>
        </w:trPr>
        <w:tc>
          <w:tcPr>
            <w:tcW w:w="3402" w:type="dxa"/>
          </w:tcPr>
          <w:p w14:paraId="1355E3F9"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355E3FA" w14:textId="64E1791F" w:rsidR="00435C14" w:rsidRDefault="00435C14" w:rsidP="00E13B6E">
            <w:pPr>
              <w:spacing w:after="0" w:line="240" w:lineRule="auto"/>
              <w:rPr>
                <w:rFonts w:ascii="Times New Roman" w:hAnsi="Times New Roman"/>
                <w:sz w:val="24"/>
                <w:szCs w:val="24"/>
              </w:rPr>
            </w:pPr>
          </w:p>
        </w:tc>
      </w:tr>
      <w:tr w:rsidR="00435C14" w14:paraId="1355E3FE" w14:textId="77777777" w:rsidTr="00E41682">
        <w:trPr>
          <w:gridAfter w:val="1"/>
          <w:wAfter w:w="145" w:type="dxa"/>
        </w:trPr>
        <w:tc>
          <w:tcPr>
            <w:tcW w:w="3402" w:type="dxa"/>
          </w:tcPr>
          <w:p w14:paraId="1355E3FC"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355E3FD" w14:textId="5926916F" w:rsidR="00435C14" w:rsidRDefault="00305D29" w:rsidP="00E13B6E">
            <w:pPr>
              <w:spacing w:after="0" w:line="240" w:lineRule="auto"/>
              <w:rPr>
                <w:rFonts w:ascii="Times New Roman" w:hAnsi="Times New Roman"/>
                <w:sz w:val="24"/>
                <w:szCs w:val="24"/>
              </w:rPr>
            </w:pPr>
            <w:r>
              <w:rPr>
                <w:rFonts w:ascii="Times New Roman" w:hAnsi="Times New Roman"/>
                <w:sz w:val="24"/>
                <w:szCs w:val="24"/>
              </w:rPr>
              <w:t>vallavanem</w:t>
            </w:r>
          </w:p>
        </w:tc>
      </w:tr>
    </w:tbl>
    <w:p w14:paraId="1355E3FF" w14:textId="77777777" w:rsidR="00E13B6E" w:rsidRDefault="00E13B6E" w:rsidP="00E13B6E">
      <w:pPr>
        <w:spacing w:after="0" w:line="240" w:lineRule="auto"/>
        <w:rPr>
          <w:rFonts w:ascii="Times New Roman" w:hAnsi="Times New Roman"/>
          <w:sz w:val="24"/>
          <w:szCs w:val="24"/>
        </w:rPr>
      </w:pPr>
    </w:p>
    <w:sectPr w:rsidR="00E13B6E" w:rsidSect="0063771A">
      <w:headerReference w:type="default" r:id="rId7"/>
      <w:footerReference w:type="default" r:id="rId8"/>
      <w:headerReference w:type="first" r:id="rId9"/>
      <w:pgSz w:w="11906" w:h="16838"/>
      <w:pgMar w:top="851" w:right="851" w:bottom="28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06547" w14:textId="77777777" w:rsidR="00E70CF4" w:rsidRDefault="00E70CF4" w:rsidP="0058227E">
      <w:pPr>
        <w:spacing w:after="0" w:line="240" w:lineRule="auto"/>
      </w:pPr>
      <w:r>
        <w:separator/>
      </w:r>
    </w:p>
  </w:endnote>
  <w:endnote w:type="continuationSeparator" w:id="0">
    <w:p w14:paraId="70D966C7" w14:textId="77777777" w:rsidR="00E70CF4" w:rsidRDefault="00E70CF4"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E40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D7FC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87AF" w14:textId="77777777" w:rsidR="00E70CF4" w:rsidRDefault="00E70CF4" w:rsidP="0058227E">
      <w:pPr>
        <w:spacing w:after="0" w:line="240" w:lineRule="auto"/>
      </w:pPr>
      <w:r>
        <w:separator/>
      </w:r>
    </w:p>
  </w:footnote>
  <w:footnote w:type="continuationSeparator" w:id="0">
    <w:p w14:paraId="576B835C" w14:textId="77777777" w:rsidR="00E70CF4" w:rsidRDefault="00E70CF4"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E40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355E406" w14:textId="5869DB2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E408"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355E413" wp14:editId="1355E414">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355E419" w14:textId="43C70148"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55E413"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355E419" w14:textId="43C70148" w:rsidR="008C3218" w:rsidRPr="0058227E" w:rsidRDefault="008C3218" w:rsidP="008C3218">
                    <w:pPr>
                      <w:spacing w:after="0" w:line="240" w:lineRule="auto"/>
                      <w:rPr>
                        <w:rFonts w:ascii="Verdana" w:hAnsi="Verdana"/>
                        <w:sz w:val="16"/>
                        <w:szCs w:val="16"/>
                      </w:rPr>
                    </w:pPr>
                  </w:p>
                </w:txbxContent>
              </v:textbox>
            </v:shape>
          </w:pict>
        </mc:Fallback>
      </mc:AlternateContent>
    </w:r>
  </w:p>
  <w:p w14:paraId="1355E409" w14:textId="77777777" w:rsidR="0058227E" w:rsidRDefault="0058227E" w:rsidP="0058227E">
    <w:pPr>
      <w:pStyle w:val="Pis"/>
      <w:jc w:val="center"/>
      <w:rPr>
        <w:sz w:val="10"/>
        <w:szCs w:val="10"/>
      </w:rPr>
    </w:pPr>
  </w:p>
  <w:p w14:paraId="1355E40A" w14:textId="77777777" w:rsidR="008D4DA5" w:rsidRDefault="008D4DA5" w:rsidP="0058227E">
    <w:pPr>
      <w:pStyle w:val="Pis"/>
      <w:jc w:val="center"/>
      <w:rPr>
        <w:sz w:val="10"/>
        <w:szCs w:val="10"/>
      </w:rPr>
    </w:pPr>
  </w:p>
  <w:p w14:paraId="1355E40B" w14:textId="77777777" w:rsidR="008D4DA5" w:rsidRDefault="008D4DA5" w:rsidP="0058227E">
    <w:pPr>
      <w:pStyle w:val="Pis"/>
      <w:jc w:val="center"/>
      <w:rPr>
        <w:sz w:val="10"/>
        <w:szCs w:val="10"/>
      </w:rPr>
    </w:pPr>
  </w:p>
  <w:p w14:paraId="1355E40C" w14:textId="77777777" w:rsidR="008D4DA5" w:rsidRDefault="008D4DA5" w:rsidP="0058227E">
    <w:pPr>
      <w:pStyle w:val="Pis"/>
      <w:jc w:val="center"/>
      <w:rPr>
        <w:sz w:val="10"/>
        <w:szCs w:val="10"/>
      </w:rPr>
    </w:pPr>
  </w:p>
  <w:p w14:paraId="1355E40D" w14:textId="77777777" w:rsidR="008D4DA5" w:rsidRDefault="008D4DA5" w:rsidP="0058227E">
    <w:pPr>
      <w:pStyle w:val="Pis"/>
      <w:jc w:val="center"/>
      <w:rPr>
        <w:sz w:val="10"/>
        <w:szCs w:val="10"/>
      </w:rPr>
    </w:pPr>
  </w:p>
  <w:p w14:paraId="1355E40E" w14:textId="77777777" w:rsidR="008D4DA5" w:rsidRDefault="008D4DA5" w:rsidP="0058227E">
    <w:pPr>
      <w:pStyle w:val="Pis"/>
      <w:jc w:val="center"/>
      <w:rPr>
        <w:sz w:val="10"/>
        <w:szCs w:val="10"/>
      </w:rPr>
    </w:pPr>
  </w:p>
  <w:p w14:paraId="1355E40F" w14:textId="77777777" w:rsidR="008D4DA5" w:rsidRDefault="008D4DA5" w:rsidP="0058227E">
    <w:pPr>
      <w:pStyle w:val="Pis"/>
      <w:jc w:val="center"/>
      <w:rPr>
        <w:sz w:val="10"/>
        <w:szCs w:val="10"/>
      </w:rPr>
    </w:pPr>
  </w:p>
  <w:p w14:paraId="1355E410" w14:textId="77777777" w:rsidR="008D4DA5" w:rsidRDefault="008D4DA5" w:rsidP="0058227E">
    <w:pPr>
      <w:pStyle w:val="Pis"/>
      <w:jc w:val="center"/>
      <w:rPr>
        <w:sz w:val="10"/>
        <w:szCs w:val="10"/>
      </w:rPr>
    </w:pPr>
  </w:p>
  <w:p w14:paraId="1355E411" w14:textId="77777777" w:rsidR="008D4DA5" w:rsidRDefault="008D4DA5" w:rsidP="0058227E">
    <w:pPr>
      <w:pStyle w:val="Pis"/>
      <w:jc w:val="center"/>
      <w:rPr>
        <w:sz w:val="10"/>
        <w:szCs w:val="10"/>
      </w:rPr>
    </w:pPr>
  </w:p>
  <w:p w14:paraId="1355E41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7214500"/>
    <w:multiLevelType w:val="multilevel"/>
    <w:tmpl w:val="E79CD988"/>
    <w:lvl w:ilvl="0">
      <w:start w:val="1"/>
      <w:numFmt w:val="decimal"/>
      <w:lvlText w:val="%1."/>
      <w:lvlJc w:val="left"/>
      <w:pPr>
        <w:ind w:left="360" w:hanging="360"/>
      </w:pPr>
      <w:rPr>
        <w:rFonts w:cs="Times New Roman"/>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08316210">
    <w:abstractNumId w:val="3"/>
  </w:num>
  <w:num w:numId="2" w16cid:durableId="44763294">
    <w:abstractNumId w:val="4"/>
  </w:num>
  <w:num w:numId="3" w16cid:durableId="243302179">
    <w:abstractNumId w:val="1"/>
  </w:num>
  <w:num w:numId="4" w16cid:durableId="1720396739">
    <w:abstractNumId w:val="0"/>
  </w:num>
  <w:num w:numId="5" w16cid:durableId="504828693">
    <w:abstractNumId w:val="5"/>
  </w:num>
  <w:num w:numId="6" w16cid:durableId="1955401054">
    <w:abstractNumId w:val="2"/>
  </w:num>
  <w:num w:numId="7" w16cid:durableId="1336345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30506"/>
    <w:rsid w:val="000A706D"/>
    <w:rsid w:val="000E7BC0"/>
    <w:rsid w:val="00105CE0"/>
    <w:rsid w:val="001113AA"/>
    <w:rsid w:val="001C5D78"/>
    <w:rsid w:val="001F4B34"/>
    <w:rsid w:val="002B1191"/>
    <w:rsid w:val="00305D29"/>
    <w:rsid w:val="003360B7"/>
    <w:rsid w:val="003524C3"/>
    <w:rsid w:val="003568FE"/>
    <w:rsid w:val="00365D20"/>
    <w:rsid w:val="003B62E0"/>
    <w:rsid w:val="003C3D42"/>
    <w:rsid w:val="00435C14"/>
    <w:rsid w:val="00463418"/>
    <w:rsid w:val="00480C46"/>
    <w:rsid w:val="0049397B"/>
    <w:rsid w:val="004A0794"/>
    <w:rsid w:val="004B3226"/>
    <w:rsid w:val="004C2F77"/>
    <w:rsid w:val="004E55FF"/>
    <w:rsid w:val="005112E8"/>
    <w:rsid w:val="0058227E"/>
    <w:rsid w:val="005B06A1"/>
    <w:rsid w:val="005C7342"/>
    <w:rsid w:val="00603FA4"/>
    <w:rsid w:val="0063771A"/>
    <w:rsid w:val="00646951"/>
    <w:rsid w:val="006656ED"/>
    <w:rsid w:val="006F7490"/>
    <w:rsid w:val="00757FCF"/>
    <w:rsid w:val="007621EB"/>
    <w:rsid w:val="00772CF5"/>
    <w:rsid w:val="00780FC0"/>
    <w:rsid w:val="007B63D2"/>
    <w:rsid w:val="007C309D"/>
    <w:rsid w:val="007C3E85"/>
    <w:rsid w:val="007D1DEE"/>
    <w:rsid w:val="007D227C"/>
    <w:rsid w:val="00832209"/>
    <w:rsid w:val="008A2A71"/>
    <w:rsid w:val="008C3218"/>
    <w:rsid w:val="008D4DA5"/>
    <w:rsid w:val="008D7FC9"/>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B6228"/>
    <w:rsid w:val="00CD0CFF"/>
    <w:rsid w:val="00DB0323"/>
    <w:rsid w:val="00DB4C26"/>
    <w:rsid w:val="00E13B6E"/>
    <w:rsid w:val="00E41682"/>
    <w:rsid w:val="00E54079"/>
    <w:rsid w:val="00E70CF4"/>
    <w:rsid w:val="00EA2011"/>
    <w:rsid w:val="00EB548E"/>
    <w:rsid w:val="00ED16E3"/>
    <w:rsid w:val="00ED6B94"/>
    <w:rsid w:val="00EE41BE"/>
    <w:rsid w:val="00F77BE4"/>
    <w:rsid w:val="00F9540A"/>
    <w:rsid w:val="00FC1731"/>
    <w:rsid w:val="00FC4D7A"/>
    <w:rsid w:val="00FE06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5E3C4"/>
  <w15:docId w15:val="{FFE9733A-4C79-488E-9F5B-A40B11018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0918278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274</Words>
  <Characters>1593</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7</cp:revision>
  <cp:lastPrinted>2019-01-28T08:15:00Z</cp:lastPrinted>
  <dcterms:created xsi:type="dcterms:W3CDTF">2021-12-13T11:06:00Z</dcterms:created>
  <dcterms:modified xsi:type="dcterms:W3CDTF">2023-11-01T18:26:00Z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